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8E4F" w14:textId="77777777" w:rsidR="00A279C9" w:rsidRPr="00A279C9" w:rsidRDefault="00A279C9" w:rsidP="00A279C9">
      <w:pPr>
        <w:suppressAutoHyphens/>
        <w:autoSpaceDE w:val="0"/>
        <w:autoSpaceDN w:val="0"/>
        <w:adjustRightInd w:val="0"/>
        <w:rPr>
          <w:b/>
          <w:bCs/>
          <w:color w:val="000000"/>
          <w:sz w:val="36"/>
          <w:szCs w:val="36"/>
        </w:rPr>
      </w:pPr>
      <w:r w:rsidRPr="00A279C9">
        <w:rPr>
          <w:b/>
          <w:bCs/>
          <w:color w:val="000000"/>
          <w:sz w:val="36"/>
          <w:szCs w:val="36"/>
        </w:rPr>
        <w:t>Stratford sub Castle Guild Summer Social</w:t>
      </w:r>
    </w:p>
    <w:p w14:paraId="08AC2BDE" w14:textId="77777777" w:rsidR="00A279C9" w:rsidRPr="00A279C9" w:rsidRDefault="00A279C9" w:rsidP="00A279C9">
      <w:pPr>
        <w:suppressAutoHyphens/>
        <w:autoSpaceDE w:val="0"/>
        <w:autoSpaceDN w:val="0"/>
        <w:adjustRightInd w:val="0"/>
        <w:rPr>
          <w:color w:val="000000"/>
          <w:sz w:val="20"/>
          <w:szCs w:val="20"/>
        </w:rPr>
      </w:pPr>
    </w:p>
    <w:p w14:paraId="501B9BD8" w14:textId="77777777" w:rsidR="00A279C9" w:rsidRPr="00A279C9" w:rsidRDefault="00A279C9" w:rsidP="00A279C9">
      <w:pPr>
        <w:suppressAutoHyphens/>
        <w:autoSpaceDE w:val="0"/>
        <w:autoSpaceDN w:val="0"/>
        <w:adjustRightInd w:val="0"/>
        <w:rPr>
          <w:color w:val="000000"/>
          <w:sz w:val="32"/>
          <w:szCs w:val="32"/>
        </w:rPr>
      </w:pPr>
      <w:r w:rsidRPr="00A279C9">
        <w:rPr>
          <w:color w:val="000000"/>
          <w:sz w:val="32"/>
          <w:szCs w:val="32"/>
        </w:rPr>
        <w:t xml:space="preserve">The season ended with our grand finale summer social, when we met to be entertained with poetry from the maestro (Richard Death) (you had to be there to fully appreciate the performance), before tucking in to a sumptuous buffet of prawns, trout, cold meats, wraps, salads, and a superb selection of cheeses.  Strawberries, blueberries and cream were served at the tables.  This year, the committee was supported in the buying, setting up and serving of the buffet by members Heather Platt, Heather Balston and Liz Waterman and the bar run by Ian McGill and our grateful thanks go to all of them for their enthusiastic industry. </w:t>
      </w:r>
    </w:p>
    <w:p w14:paraId="4E369026" w14:textId="77777777" w:rsidR="00A279C9" w:rsidRPr="00A279C9" w:rsidRDefault="00A279C9" w:rsidP="00A279C9">
      <w:pPr>
        <w:suppressAutoHyphens/>
        <w:autoSpaceDE w:val="0"/>
        <w:autoSpaceDN w:val="0"/>
        <w:adjustRightInd w:val="0"/>
        <w:rPr>
          <w:color w:val="000000"/>
          <w:sz w:val="20"/>
          <w:szCs w:val="20"/>
        </w:rPr>
      </w:pPr>
    </w:p>
    <w:p w14:paraId="1E44E41D" w14:textId="77777777" w:rsidR="00A279C9" w:rsidRPr="00A279C9" w:rsidRDefault="00A279C9" w:rsidP="00A279C9">
      <w:pPr>
        <w:suppressAutoHyphens/>
        <w:autoSpaceDE w:val="0"/>
        <w:autoSpaceDN w:val="0"/>
        <w:adjustRightInd w:val="0"/>
        <w:rPr>
          <w:color w:val="000000"/>
          <w:sz w:val="32"/>
          <w:szCs w:val="32"/>
        </w:rPr>
      </w:pPr>
      <w:r w:rsidRPr="00A279C9">
        <w:rPr>
          <w:color w:val="000000"/>
          <w:sz w:val="32"/>
          <w:szCs w:val="32"/>
        </w:rPr>
        <w:t xml:space="preserve">Heartfelt thanks were also expressed to retiring committee member Mary McGill for her 6 years of hard work and to our outgoing Chairman, Barbara Mayall for her tireless commitment over the last five years, congratulations, Barbara, on your new found retirement.  The evening was rounded off with the raffle which raised £112 to be put towards next year’s programme.  </w:t>
      </w:r>
    </w:p>
    <w:p w14:paraId="53EFEC00" w14:textId="77777777" w:rsidR="00A279C9" w:rsidRPr="00A279C9" w:rsidRDefault="00A279C9" w:rsidP="00A279C9">
      <w:pPr>
        <w:suppressAutoHyphens/>
        <w:autoSpaceDE w:val="0"/>
        <w:autoSpaceDN w:val="0"/>
        <w:adjustRightInd w:val="0"/>
        <w:rPr>
          <w:color w:val="000000"/>
          <w:sz w:val="20"/>
          <w:szCs w:val="20"/>
        </w:rPr>
      </w:pPr>
    </w:p>
    <w:p w14:paraId="290A8E6D" w14:textId="77777777" w:rsidR="001663F3" w:rsidRDefault="00A279C9" w:rsidP="00A279C9">
      <w:pPr>
        <w:rPr>
          <w:color w:val="000000"/>
          <w:sz w:val="32"/>
          <w:szCs w:val="32"/>
        </w:rPr>
      </w:pPr>
      <w:r w:rsidRPr="00A279C9">
        <w:rPr>
          <w:color w:val="000000"/>
          <w:sz w:val="32"/>
          <w:szCs w:val="32"/>
        </w:rPr>
        <w:t>Our 2019-2020 programme will be launched in the September Parish magazine and our new Chairman, David Balston, and the rest of the committee will be welcoming new and existing members at our first meeting of the season on Wednesday 11 September.  We look forward to seeing you all then.</w:t>
      </w:r>
    </w:p>
    <w:p w14:paraId="3C4A93F8" w14:textId="77777777" w:rsidR="001663F3" w:rsidRDefault="001663F3" w:rsidP="00A279C9">
      <w:pPr>
        <w:rPr>
          <w:color w:val="000000"/>
          <w:sz w:val="32"/>
          <w:szCs w:val="32"/>
        </w:rPr>
      </w:pPr>
    </w:p>
    <w:p w14:paraId="363D9012" w14:textId="2D0DB54E" w:rsidR="00845534" w:rsidRDefault="001663F3" w:rsidP="00A279C9">
      <w:r>
        <w:rPr>
          <w:color w:val="000000"/>
          <w:sz w:val="32"/>
          <w:szCs w:val="32"/>
        </w:rPr>
        <w:t>Jane Court</w:t>
      </w:r>
      <w:bookmarkStart w:id="0" w:name="_GoBack"/>
      <w:bookmarkEnd w:id="0"/>
      <w:r w:rsidR="00A279C9" w:rsidRPr="00A279C9">
        <w:rPr>
          <w:color w:val="000000"/>
          <w:sz w:val="32"/>
          <w:szCs w:val="32"/>
        </w:rPr>
        <w:t xml:space="preserve">   </w:t>
      </w:r>
    </w:p>
    <w:sectPr w:rsidR="00845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79C9"/>
    <w:rsid w:val="000A7F7C"/>
    <w:rsid w:val="00127A99"/>
    <w:rsid w:val="001663F3"/>
    <w:rsid w:val="0098102B"/>
    <w:rsid w:val="00A024AD"/>
    <w:rsid w:val="00A279C9"/>
    <w:rsid w:val="00C65493"/>
    <w:rsid w:val="00D9704F"/>
    <w:rsid w:val="00F93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A141A"/>
  <w15:docId w15:val="{80CA61FD-9687-4616-BC96-2EE2161ED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next w:val="Normal"/>
    <w:uiPriority w:val="1"/>
    <w:qFormat/>
    <w:rsid w:val="00F93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dc:creator>
  <cp:lastModifiedBy>Rosemary Winson</cp:lastModifiedBy>
  <cp:revision>2</cp:revision>
  <dcterms:created xsi:type="dcterms:W3CDTF">2019-06-28T11:13:00Z</dcterms:created>
  <dcterms:modified xsi:type="dcterms:W3CDTF">2019-06-28T14:59:00Z</dcterms:modified>
</cp:coreProperties>
</file>